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01059">
        <w:rPr>
          <w:b/>
          <w:bCs/>
          <w:i/>
          <w:iCs/>
          <w:color w:val="181818"/>
          <w:sz w:val="28"/>
          <w:szCs w:val="28"/>
        </w:rPr>
        <w:t>ЕСЛИ ТЫ ПОПАЛ В ТРУДНУЮ ЖИЗНЕННУЮ СИТУАЦИЮ</w:t>
      </w: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D01059">
        <w:rPr>
          <w:i/>
          <w:iCs/>
          <w:color w:val="181818"/>
          <w:sz w:val="28"/>
          <w:szCs w:val="28"/>
          <w:u w:val="single"/>
        </w:rPr>
        <w:t>Памятка подростку</w:t>
      </w:r>
      <w:r w:rsidRPr="00D01059">
        <w:rPr>
          <w:color w:val="181818"/>
          <w:sz w:val="28"/>
          <w:szCs w:val="28"/>
        </w:rPr>
        <w:t>.</w:t>
      </w:r>
    </w:p>
    <w:p w:rsidR="004A06B4" w:rsidRPr="00D01059" w:rsidRDefault="00D01059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</w:t>
      </w:r>
      <w:r w:rsidR="004A06B4" w:rsidRPr="00D01059">
        <w:rPr>
          <w:color w:val="181818"/>
          <w:sz w:val="28"/>
          <w:szCs w:val="28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D01059" w:rsidRDefault="00D01059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01059">
        <w:rPr>
          <w:b/>
          <w:color w:val="181818"/>
          <w:sz w:val="28"/>
          <w:szCs w:val="28"/>
        </w:rPr>
        <w:t>Совет №1.</w:t>
      </w:r>
      <w:r w:rsidRPr="00D01059">
        <w:rPr>
          <w:color w:val="181818"/>
          <w:sz w:val="28"/>
          <w:szCs w:val="28"/>
        </w:rPr>
        <w:t xml:space="preserve">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01059">
        <w:rPr>
          <w:b/>
          <w:color w:val="181818"/>
          <w:sz w:val="28"/>
          <w:szCs w:val="28"/>
        </w:rPr>
        <w:t>Совет №2.</w:t>
      </w:r>
      <w:r w:rsidRPr="00D01059">
        <w:rPr>
          <w:color w:val="181818"/>
          <w:sz w:val="28"/>
          <w:szCs w:val="28"/>
        </w:rPr>
        <w:t xml:space="preserve"> 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01059">
        <w:rPr>
          <w:b/>
          <w:color w:val="181818"/>
          <w:sz w:val="28"/>
          <w:szCs w:val="28"/>
        </w:rPr>
        <w:t>Совет №3.</w:t>
      </w:r>
      <w:r w:rsidRPr="00D01059">
        <w:rPr>
          <w:color w:val="181818"/>
          <w:sz w:val="28"/>
          <w:szCs w:val="28"/>
        </w:rPr>
        <w:t xml:space="preserve"> Подумай, с кем бы ты мог откровенно поговорить о своем положении.</w:t>
      </w: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01059">
        <w:rPr>
          <w:b/>
          <w:color w:val="181818"/>
          <w:sz w:val="28"/>
          <w:szCs w:val="28"/>
        </w:rPr>
        <w:t>Совет №4</w:t>
      </w:r>
      <w:r w:rsidRPr="00D01059">
        <w:rPr>
          <w:color w:val="181818"/>
          <w:sz w:val="28"/>
          <w:szCs w:val="28"/>
        </w:rPr>
        <w:t>. Не оставайся со своей болью один на один. Это всегда заставит тебя лгать окружающим.</w:t>
      </w: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01059">
        <w:rPr>
          <w:b/>
          <w:color w:val="181818"/>
          <w:sz w:val="28"/>
          <w:szCs w:val="28"/>
        </w:rPr>
        <w:t>Совет №5</w:t>
      </w:r>
      <w:r w:rsidRPr="00D01059">
        <w:rPr>
          <w:color w:val="181818"/>
          <w:sz w:val="28"/>
          <w:szCs w:val="28"/>
        </w:rPr>
        <w:t>. 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01059">
        <w:rPr>
          <w:b/>
          <w:color w:val="181818"/>
          <w:sz w:val="28"/>
          <w:szCs w:val="28"/>
        </w:rPr>
        <w:t>Совет №6</w:t>
      </w:r>
      <w:r w:rsidRPr="00D01059">
        <w:rPr>
          <w:color w:val="181818"/>
          <w:sz w:val="28"/>
          <w:szCs w:val="28"/>
        </w:rPr>
        <w:t>. Постарайся обратиться к взрослому человеку, у которого жизненный опыт больше твоего.</w:t>
      </w: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01059">
        <w:rPr>
          <w:b/>
          <w:color w:val="181818"/>
          <w:sz w:val="28"/>
          <w:szCs w:val="28"/>
        </w:rPr>
        <w:t>Совет №7</w:t>
      </w:r>
      <w:r w:rsidRPr="00D01059">
        <w:rPr>
          <w:color w:val="181818"/>
          <w:sz w:val="28"/>
          <w:szCs w:val="28"/>
        </w:rPr>
        <w:t>. 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01059">
        <w:rPr>
          <w:b/>
          <w:color w:val="181818"/>
          <w:sz w:val="28"/>
          <w:szCs w:val="28"/>
        </w:rPr>
        <w:t>Совет №8.</w:t>
      </w:r>
      <w:r w:rsidRPr="00D01059">
        <w:rPr>
          <w:color w:val="181818"/>
          <w:sz w:val="28"/>
          <w:szCs w:val="28"/>
        </w:rPr>
        <w:t xml:space="preserve"> Верь, что ты сможешь исправить положение, главное – ничего не</w:t>
      </w: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01059">
        <w:rPr>
          <w:color w:val="181818"/>
          <w:sz w:val="28"/>
          <w:szCs w:val="28"/>
        </w:rPr>
        <w:t>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both"/>
        <w:rPr>
          <w:caps/>
          <w:color w:val="181818"/>
          <w:sz w:val="28"/>
          <w:szCs w:val="28"/>
        </w:rPr>
      </w:pPr>
    </w:p>
    <w:p w:rsidR="004A06B4" w:rsidRPr="00D01059" w:rsidRDefault="004A06B4" w:rsidP="00D0105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D01059">
        <w:rPr>
          <w:b/>
          <w:bCs/>
          <w:caps/>
          <w:color w:val="181818"/>
          <w:sz w:val="28"/>
          <w:szCs w:val="28"/>
        </w:rPr>
        <w:t>ГДЕ И КАКАЯ ПОМОЩЬ БУДЕТ ОКАЗАНА ТЕБЕ:</w:t>
      </w:r>
    </w:p>
    <w:p w:rsidR="00136C9A" w:rsidRPr="00136C9A" w:rsidRDefault="004A06B4" w:rsidP="00136C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D01059">
        <w:rPr>
          <w:b/>
          <w:bCs/>
          <w:color w:val="181818"/>
          <w:sz w:val="28"/>
          <w:szCs w:val="28"/>
        </w:rPr>
        <w:t>Семья, школа, твой классный руководитель, психолог, медицинский работник, заместитель директора по</w:t>
      </w:r>
      <w:r w:rsidR="00136C9A">
        <w:rPr>
          <w:b/>
          <w:bCs/>
          <w:color w:val="181818"/>
          <w:sz w:val="28"/>
          <w:szCs w:val="28"/>
        </w:rPr>
        <w:t xml:space="preserve"> воспитательной работе, директор школы.</w:t>
      </w:r>
    </w:p>
    <w:p w:rsidR="00136C9A" w:rsidRPr="00136C9A" w:rsidRDefault="00136C9A" w:rsidP="00136C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136C9A">
        <w:rPr>
          <w:rFonts w:ascii="Georgia" w:hAnsi="Georgia"/>
          <w:b/>
          <w:bCs/>
          <w:iCs/>
          <w:color w:val="222222"/>
          <w:sz w:val="28"/>
          <w:szCs w:val="28"/>
        </w:rPr>
        <w:t>Общероссийский номер Службы детского телефона доверия</w:t>
      </w:r>
      <w:r>
        <w:rPr>
          <w:rFonts w:ascii="Georgia" w:hAnsi="Georgia"/>
          <w:b/>
          <w:bCs/>
          <w:iCs/>
          <w:color w:val="222222"/>
          <w:sz w:val="28"/>
          <w:szCs w:val="28"/>
        </w:rPr>
        <w:t>:</w:t>
      </w:r>
    </w:p>
    <w:p w:rsidR="004A06B4" w:rsidRPr="00136C9A" w:rsidRDefault="00136C9A" w:rsidP="00136C9A">
      <w:pPr>
        <w:shd w:val="clear" w:color="auto" w:fill="FFFFFF"/>
        <w:spacing w:after="0" w:line="240" w:lineRule="auto"/>
        <w:ind w:right="975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136C9A">
        <w:rPr>
          <w:rFonts w:ascii="Georgia" w:eastAsia="Times New Roman" w:hAnsi="Georgia" w:cs="Times New Roman"/>
          <w:b/>
          <w:bCs/>
          <w:iCs/>
          <w:color w:val="FF0000"/>
          <w:sz w:val="28"/>
          <w:szCs w:val="28"/>
        </w:rPr>
        <w:t>8-800-2000-122</w:t>
      </w:r>
      <w:r w:rsidR="004A06B4" w:rsidRPr="00136C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="004A06B4" w:rsidRPr="00D01059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где консультант выслушает и поддержит, поможет разобраться в чувствах и поступках, найти выход из сложной ситуации.</w:t>
      </w:r>
    </w:p>
    <w:p w:rsidR="004A06B4" w:rsidRPr="00D01059" w:rsidRDefault="006D6E6F" w:rsidP="00D01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lastRenderedPageBreak/>
        <w:t xml:space="preserve">Можно задать вопрос школьному психологу, написав на почту: </w:t>
      </w:r>
      <w:hyperlink r:id="rId5" w:history="1">
        <w:r>
          <w:rPr>
            <w:rStyle w:val="a4"/>
            <w:sz w:val="28"/>
            <w:szCs w:val="28"/>
            <w:lang w:val="en-US"/>
          </w:rPr>
          <w:t>drugriadom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4A06B4" w:rsidRPr="00D01059" w:rsidRDefault="00120637" w:rsidP="00D01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Социальный педагог, </w:t>
      </w:r>
      <w:r w:rsidR="004A06B4" w:rsidRPr="00D01059">
        <w:rPr>
          <w:b/>
          <w:bCs/>
          <w:color w:val="181818"/>
          <w:sz w:val="28"/>
          <w:szCs w:val="28"/>
        </w:rPr>
        <w:t>Инспекция по делам несовершеннолетних (если необходимо, тебе обеспечат медицинское обследование и лечение; если обидчик нарушил закон, об этом обязательно сообщат в полицию).</w:t>
      </w:r>
    </w:p>
    <w:p w:rsidR="00EC1AD9" w:rsidRPr="00D01059" w:rsidRDefault="00EC1AD9" w:rsidP="00D010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AD9" w:rsidRPr="00D01059" w:rsidSect="0050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86D"/>
    <w:multiLevelType w:val="multilevel"/>
    <w:tmpl w:val="2E36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6B4"/>
    <w:rsid w:val="00120637"/>
    <w:rsid w:val="00136C9A"/>
    <w:rsid w:val="004A06B4"/>
    <w:rsid w:val="00502F69"/>
    <w:rsid w:val="006D6E6F"/>
    <w:rsid w:val="00C370D0"/>
    <w:rsid w:val="00D01059"/>
    <w:rsid w:val="00EC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6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ugriad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2022-02-02T10:51:00Z</dcterms:created>
  <dcterms:modified xsi:type="dcterms:W3CDTF">2022-02-03T04:44:00Z</dcterms:modified>
</cp:coreProperties>
</file>